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137BC" w14:textId="77777777" w:rsidR="00244CEE" w:rsidRPr="008E09E7" w:rsidRDefault="00244CEE" w:rsidP="00244CEE">
      <w:pPr>
        <w:shd w:val="clear" w:color="auto" w:fill="5B9BD5" w:themeFill="accent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pple Garamond" w:hAnsi="Apple Garamond" w:cs="Garamond"/>
          <w:b/>
          <w:color w:val="FFFFFF" w:themeColor="background1"/>
          <w:sz w:val="36"/>
        </w:rPr>
      </w:pPr>
      <w:r w:rsidRPr="008E09E7">
        <w:rPr>
          <w:rFonts w:ascii="Apple Garamond" w:hAnsi="Apple Garamond" w:cs="Garamond"/>
          <w:b/>
          <w:color w:val="FFFFFF" w:themeColor="background1"/>
          <w:sz w:val="36"/>
        </w:rPr>
        <w:t>DOCUMENT ANALYSIS</w:t>
      </w:r>
    </w:p>
    <w:p w14:paraId="7CC712C8" w14:textId="77777777" w:rsidR="00636156" w:rsidRPr="008E09E7" w:rsidRDefault="00636156" w:rsidP="006361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Pr>
          <w:rFonts w:ascii="Apple Garamond" w:hAnsi="Apple Garamond" w:cs="Garamond"/>
          <w:color w:val="000000"/>
          <w:sz w:val="20"/>
        </w:rPr>
        <w:t>T</w:t>
      </w:r>
      <w:r w:rsidRPr="00636156">
        <w:rPr>
          <w:rFonts w:ascii="Apple Garamond" w:hAnsi="Apple Garamond" w:cs="Garamond"/>
          <w:color w:val="000000"/>
          <w:sz w:val="20"/>
        </w:rPr>
        <w:t>he Historical Précis is a way to appropriately use a document in your analytical essay to ensure you are analyzing and NOT just describing the document.</w:t>
      </w:r>
    </w:p>
    <w:p w14:paraId="6C940FF8" w14:textId="77777777" w:rsidR="00244CEE" w:rsidRPr="00636156" w:rsidRDefault="00244CEE" w:rsidP="00244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b/>
          <w:color w:val="000000"/>
          <w:sz w:val="24"/>
        </w:rPr>
      </w:pPr>
      <w:r w:rsidRPr="00636156">
        <w:rPr>
          <w:rFonts w:ascii="Apple Garamond" w:hAnsi="Apple Garamond" w:cs="Garamond"/>
          <w:b/>
          <w:color w:val="000000"/>
          <w:sz w:val="24"/>
        </w:rPr>
        <w:t>How to Reference a Document in a DBQ</w:t>
      </w:r>
    </w:p>
    <w:p w14:paraId="2D732EB5" w14:textId="1CBE0C45" w:rsidR="00244CEE" w:rsidRDefault="00244CEE" w:rsidP="00244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The most unsophisticated way to reference a document in a DBQ essay is to do the following, “According to ‘Document 1’ blah, blah, blah.” “Document 1 says this, document 2 says this . . . etc.” Instead, you should show the reader that you understand the documents and use them effectively within the argument of your paper. DO NOT quote the documents.</w:t>
      </w:r>
      <w:r w:rsidR="00636156">
        <w:rPr>
          <w:rFonts w:ascii="Apple Garamond" w:hAnsi="Apple Garamond" w:cs="Garamond"/>
          <w:color w:val="000000"/>
          <w:sz w:val="20"/>
        </w:rPr>
        <w:t xml:space="preserve"> </w:t>
      </w:r>
      <w:r w:rsidRPr="008E09E7">
        <w:rPr>
          <w:rFonts w:ascii="Apple Garamond" w:hAnsi="Apple Garamond" w:cs="Garamond"/>
          <w:color w:val="000000"/>
          <w:sz w:val="20"/>
        </w:rPr>
        <w:t>At the end of the sentence where you reference or use a document, make parenthetical reference by putting the document letter in parentheses. (Doc. A)</w:t>
      </w:r>
    </w:p>
    <w:p w14:paraId="36D3A16F" w14:textId="77777777" w:rsidR="00244CEE" w:rsidRPr="008E09E7" w:rsidRDefault="00244CEE" w:rsidP="00244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p>
    <w:p w14:paraId="6FE4E455" w14:textId="77777777" w:rsidR="00244CEE" w:rsidRPr="008E09E7" w:rsidRDefault="00244CEE" w:rsidP="00244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b/>
          <w:color w:val="000000"/>
          <w:sz w:val="28"/>
        </w:rPr>
      </w:pPr>
      <w:r w:rsidRPr="008E09E7">
        <w:rPr>
          <w:rFonts w:ascii="Apple Garamond" w:hAnsi="Apple Garamond" w:cs="Garamond"/>
          <w:b/>
          <w:color w:val="000000"/>
          <w:sz w:val="28"/>
        </w:rPr>
        <w:t xml:space="preserve">Historical </w:t>
      </w:r>
      <w:r w:rsidRPr="008E09E7">
        <w:rPr>
          <w:rFonts w:ascii="Apple Garamond" w:hAnsi="Apple Garamond" w:cs="Garamond"/>
          <w:b/>
          <w:bCs/>
          <w:color w:val="000000"/>
          <w:sz w:val="28"/>
        </w:rPr>
        <w:t>Précis Format</w:t>
      </w:r>
    </w:p>
    <w:p w14:paraId="3B1875E2" w14:textId="77777777" w:rsidR="00244CEE" w:rsidRPr="008E09E7" w:rsidRDefault="00244CEE" w:rsidP="00244CE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Sentence #1 (THE WHAT)</w:t>
      </w:r>
    </w:p>
    <w:p w14:paraId="346F333F" w14:textId="77777777" w:rsidR="00244CEE" w:rsidRPr="008E09E7" w:rsidRDefault="00244CEE" w:rsidP="00244CEE">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Name of author and, if possible, a phrase describing the credentials of the author</w:t>
      </w:r>
    </w:p>
    <w:p w14:paraId="290DD10E" w14:textId="77777777" w:rsidR="00244CEE" w:rsidRPr="008E09E7" w:rsidRDefault="00244CEE" w:rsidP="00244CEE">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The genre (essay, lecture, letter, article, etc.) and title of the work</w:t>
      </w:r>
    </w:p>
    <w:p w14:paraId="1219BF69" w14:textId="77777777" w:rsidR="00244CEE" w:rsidRPr="008E09E7" w:rsidRDefault="00244CEE" w:rsidP="00244CEE">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The date, if available (in parenthesis)</w:t>
      </w:r>
    </w:p>
    <w:p w14:paraId="00D0D0E7" w14:textId="77777777" w:rsidR="00244CEE" w:rsidRPr="008E09E7" w:rsidRDefault="00244CEE" w:rsidP="00244CEE">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A rhetorically accurate verb (such as “asserts,” “argues,” denys,” “refutes,” “proves,” claims,” “explains,” etc.);</w:t>
      </w:r>
    </w:p>
    <w:p w14:paraId="65EAD268" w14:textId="77777777" w:rsidR="00244CEE" w:rsidRPr="008E09E7" w:rsidRDefault="00244CEE" w:rsidP="00244CEE">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A “that” clause containing the major claim (thesis statement) of the work</w:t>
      </w:r>
    </w:p>
    <w:p w14:paraId="7C96CB3A" w14:textId="77777777" w:rsidR="00244CEE" w:rsidRPr="008E09E7" w:rsidRDefault="00244CEE" w:rsidP="00244CE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Sentence #2 (THE HOW)</w:t>
      </w:r>
    </w:p>
    <w:p w14:paraId="3FFF6782" w14:textId="77777777" w:rsidR="00244CEE" w:rsidRPr="008E09E7" w:rsidRDefault="00244CEE" w:rsidP="00244CEE">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An explanation of how the author develops/supports the major claim/thesis (such as by comp</w:t>
      </w:r>
      <w:r>
        <w:rPr>
          <w:rFonts w:ascii="Apple Garamond" w:hAnsi="Apple Garamond" w:cs="Garamond"/>
          <w:color w:val="000000"/>
          <w:sz w:val="20"/>
        </w:rPr>
        <w:t>a</w:t>
      </w:r>
      <w:r w:rsidRPr="008E09E7">
        <w:rPr>
          <w:rFonts w:ascii="Apple Garamond" w:hAnsi="Apple Garamond" w:cs="Garamond"/>
          <w:color w:val="000000"/>
          <w:sz w:val="20"/>
        </w:rPr>
        <w:t>ring and contrasting, narrating, illustrating, defining, etc.)</w:t>
      </w:r>
    </w:p>
    <w:p w14:paraId="4432AE62" w14:textId="77777777" w:rsidR="00244CEE" w:rsidRPr="008E09E7" w:rsidRDefault="00244CEE" w:rsidP="00244CEE">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Present explanation in the same chronological order that the items of support are presented by the author in the text</w:t>
      </w:r>
    </w:p>
    <w:p w14:paraId="7C2886FA" w14:textId="1292B784" w:rsidR="00636156" w:rsidRPr="00636156" w:rsidRDefault="00636156" w:rsidP="006361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Pr>
          <w:rFonts w:ascii="Apple Garamond" w:hAnsi="Apple Garamond" w:cs="Garamond"/>
          <w:color w:val="000000"/>
          <w:sz w:val="20"/>
        </w:rPr>
        <w:t>CHOOSE TWO OF THE FOLLOWING</w:t>
      </w:r>
    </w:p>
    <w:p w14:paraId="2788699B" w14:textId="0D6EE461" w:rsidR="00636156" w:rsidRPr="008E09E7" w:rsidRDefault="00636156" w:rsidP="006361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 xml:space="preserve">Sentence #3 (THE </w:t>
      </w:r>
      <w:r>
        <w:rPr>
          <w:rFonts w:ascii="Apple Garamond" w:hAnsi="Apple Garamond" w:cs="Garamond"/>
          <w:color w:val="000000"/>
          <w:sz w:val="20"/>
        </w:rPr>
        <w:t>WHEN</w:t>
      </w:r>
      <w:r w:rsidRPr="008E09E7">
        <w:rPr>
          <w:rFonts w:ascii="Apple Garamond" w:hAnsi="Apple Garamond" w:cs="Garamond"/>
          <w:color w:val="000000"/>
          <w:sz w:val="20"/>
        </w:rPr>
        <w:t>)</w:t>
      </w:r>
      <w:r>
        <w:rPr>
          <w:rFonts w:ascii="Apple Garamond" w:hAnsi="Apple Garamond" w:cs="Garamond"/>
          <w:color w:val="000000"/>
          <w:sz w:val="20"/>
        </w:rPr>
        <w:t xml:space="preserve"> = </w:t>
      </w:r>
      <w:r>
        <w:rPr>
          <w:rFonts w:ascii="Apple Garamond" w:hAnsi="Apple Garamond" w:cs="Garamond"/>
          <w:color w:val="000000"/>
          <w:sz w:val="20"/>
        </w:rPr>
        <w:t>OCCASION/CONEXT</w:t>
      </w:r>
    </w:p>
    <w:p w14:paraId="37481675" w14:textId="6CC30E74" w:rsidR="00636156" w:rsidRPr="008E09E7" w:rsidRDefault="00636156" w:rsidP="00636156">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 xml:space="preserve">A </w:t>
      </w:r>
      <w:r>
        <w:rPr>
          <w:rFonts w:ascii="Apple Garamond" w:hAnsi="Apple Garamond" w:cs="Garamond"/>
          <w:color w:val="000000"/>
          <w:sz w:val="20"/>
        </w:rPr>
        <w:t>statement of the context around the time the source was written.</w:t>
      </w:r>
    </w:p>
    <w:p w14:paraId="7524C84B" w14:textId="77777777" w:rsidR="00636156" w:rsidRDefault="00636156" w:rsidP="00636156">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636156">
        <w:rPr>
          <w:rFonts w:ascii="Apple Garamond" w:hAnsi="Apple Garamond" w:cs="Garamond"/>
          <w:color w:val="000000"/>
          <w:sz w:val="20"/>
        </w:rPr>
        <w:t>What had just happened or what is on the verge of happening? What issues are causing this document to be created? Must be specific to this document and not just the topic of the essay. Must connect the document to the context explicitly.</w:t>
      </w:r>
    </w:p>
    <w:p w14:paraId="4288FB76" w14:textId="04ABC27A" w:rsidR="00636156" w:rsidRPr="008E09E7" w:rsidRDefault="00636156" w:rsidP="006361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 xml:space="preserve">Sentence #4 (THE </w:t>
      </w:r>
      <w:r w:rsidR="00D24728">
        <w:rPr>
          <w:rFonts w:ascii="Apple Garamond" w:hAnsi="Apple Garamond" w:cs="Garamond"/>
          <w:color w:val="000000"/>
          <w:sz w:val="20"/>
        </w:rPr>
        <w:t>WHO</w:t>
      </w:r>
      <w:r w:rsidRPr="008E09E7">
        <w:rPr>
          <w:rFonts w:ascii="Apple Garamond" w:hAnsi="Apple Garamond" w:cs="Garamond"/>
          <w:color w:val="000000"/>
          <w:sz w:val="20"/>
        </w:rPr>
        <w:t>)</w:t>
      </w:r>
      <w:r>
        <w:rPr>
          <w:rFonts w:ascii="Apple Garamond" w:hAnsi="Apple Garamond" w:cs="Garamond"/>
          <w:color w:val="000000"/>
          <w:sz w:val="20"/>
        </w:rPr>
        <w:t xml:space="preserve"> = </w:t>
      </w:r>
      <w:r w:rsidR="00D24728">
        <w:rPr>
          <w:rFonts w:ascii="Apple Garamond" w:hAnsi="Apple Garamond" w:cs="Garamond"/>
          <w:color w:val="000000"/>
          <w:sz w:val="20"/>
        </w:rPr>
        <w:t>SPEAKER’S POINT OF VIEW</w:t>
      </w:r>
    </w:p>
    <w:p w14:paraId="1E7BCB3E" w14:textId="716C056A" w:rsidR="00D24728" w:rsidRPr="00D24728" w:rsidRDefault="00D24728" w:rsidP="00D24728">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pple Garamond" w:hAnsi="Apple Garamond" w:cs="Garamond"/>
          <w:color w:val="000000"/>
          <w:sz w:val="20"/>
        </w:rPr>
      </w:pPr>
      <w:r w:rsidRPr="00D24728">
        <w:rPr>
          <w:rFonts w:ascii="Apple Garamond" w:hAnsi="Apple Garamond" w:cs="Garamond"/>
          <w:color w:val="000000"/>
          <w:sz w:val="20"/>
        </w:rPr>
        <w:t>Characteristics of the author that influences the message, such as position in society, office held, group membership,</w:t>
      </w:r>
      <w:r>
        <w:rPr>
          <w:rFonts w:ascii="Apple Garamond" w:hAnsi="Apple Garamond" w:cs="Garamond"/>
          <w:color w:val="000000"/>
          <w:sz w:val="20"/>
        </w:rPr>
        <w:t xml:space="preserve"> belief in something specific, </w:t>
      </w:r>
      <w:r w:rsidRPr="00D24728">
        <w:rPr>
          <w:rFonts w:ascii="Apple Garamond" w:hAnsi="Apple Garamond" w:cs="Garamond"/>
          <w:color w:val="000000"/>
          <w:sz w:val="20"/>
        </w:rPr>
        <w:t>ulterior motive, lack of understanding of alternative views on topic, etc.</w:t>
      </w:r>
    </w:p>
    <w:p w14:paraId="64A1A01D" w14:textId="0E30CB77" w:rsidR="00636156" w:rsidRDefault="00D24728" w:rsidP="00D24728">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D24728">
        <w:rPr>
          <w:rFonts w:ascii="Apple Garamond" w:hAnsi="Apple Garamond" w:cs="Garamond"/>
          <w:color w:val="000000"/>
          <w:sz w:val="20"/>
        </w:rPr>
        <w:t>How the characteristic influenced the message specifically, which could include tone, position on topic, rhetorical strategy, etc.</w:t>
      </w:r>
    </w:p>
    <w:p w14:paraId="523F4906" w14:textId="35D5DB1B" w:rsidR="00244CEE" w:rsidRPr="008E09E7" w:rsidRDefault="00244CEE" w:rsidP="006361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Sentence #</w:t>
      </w:r>
      <w:r w:rsidR="00636156">
        <w:rPr>
          <w:rFonts w:ascii="Apple Garamond" w:hAnsi="Apple Garamond" w:cs="Garamond"/>
          <w:color w:val="000000"/>
          <w:sz w:val="20"/>
        </w:rPr>
        <w:t>5</w:t>
      </w:r>
      <w:r w:rsidRPr="008E09E7">
        <w:rPr>
          <w:rFonts w:ascii="Apple Garamond" w:hAnsi="Apple Garamond" w:cs="Garamond"/>
          <w:color w:val="000000"/>
          <w:sz w:val="20"/>
        </w:rPr>
        <w:t xml:space="preserve"> (THE WHY)</w:t>
      </w:r>
      <w:r w:rsidR="00657ABA">
        <w:rPr>
          <w:rFonts w:ascii="Apple Garamond" w:hAnsi="Apple Garamond" w:cs="Garamond"/>
          <w:color w:val="000000"/>
          <w:sz w:val="20"/>
        </w:rPr>
        <w:t xml:space="preserve"> = PURPOSE</w:t>
      </w:r>
    </w:p>
    <w:p w14:paraId="60E15414" w14:textId="77777777" w:rsidR="00244CEE" w:rsidRPr="008E09E7" w:rsidRDefault="00244CEE" w:rsidP="00636156">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A statement of the author’s purpose</w:t>
      </w:r>
    </w:p>
    <w:p w14:paraId="3F63687E" w14:textId="77777777" w:rsidR="00244CEE" w:rsidRPr="008E09E7" w:rsidRDefault="00244CEE" w:rsidP="00636156">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Followed by an “in order to” clause which explains what the author wants the audience to do or feel as a result of reading the work</w:t>
      </w:r>
    </w:p>
    <w:p w14:paraId="6E897574" w14:textId="7D2CC980" w:rsidR="00244CEE" w:rsidRPr="008E09E7" w:rsidRDefault="00244CEE" w:rsidP="006361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Sentence #</w:t>
      </w:r>
      <w:r w:rsidR="00636156">
        <w:rPr>
          <w:rFonts w:ascii="Apple Garamond" w:hAnsi="Apple Garamond" w:cs="Garamond"/>
          <w:color w:val="000000"/>
          <w:sz w:val="20"/>
        </w:rPr>
        <w:t>6</w:t>
      </w:r>
      <w:r w:rsidRPr="008E09E7">
        <w:rPr>
          <w:rFonts w:ascii="Apple Garamond" w:hAnsi="Apple Garamond" w:cs="Garamond"/>
          <w:color w:val="000000"/>
          <w:sz w:val="20"/>
        </w:rPr>
        <w:t xml:space="preserve"> (THE TO WHOM)</w:t>
      </w:r>
      <w:r w:rsidR="00657ABA">
        <w:rPr>
          <w:rFonts w:ascii="Apple Garamond" w:hAnsi="Apple Garamond" w:cs="Garamond"/>
          <w:color w:val="000000"/>
          <w:sz w:val="20"/>
        </w:rPr>
        <w:t xml:space="preserve"> = AUDIENCE</w:t>
      </w:r>
    </w:p>
    <w:p w14:paraId="2A6BC3F3" w14:textId="77777777" w:rsidR="00244CEE" w:rsidRPr="008E09E7" w:rsidRDefault="00244CEE" w:rsidP="00636156">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A description of the tone the author uses</w:t>
      </w:r>
    </w:p>
    <w:p w14:paraId="03490ED5" w14:textId="77777777" w:rsidR="00244CEE" w:rsidRPr="008E09E7" w:rsidRDefault="00244CEE" w:rsidP="00636156">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A description of the intended audience and/or the relationship the author establishes with the audience</w:t>
      </w:r>
    </w:p>
    <w:p w14:paraId="7CF835C5" w14:textId="77777777" w:rsidR="00244CEE" w:rsidRPr="008E09E7" w:rsidRDefault="00244CEE" w:rsidP="00244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pple Garamond" w:hAnsi="Apple Garamond" w:cs="Garamond"/>
          <w:color w:val="000000"/>
          <w:sz w:val="20"/>
        </w:rPr>
      </w:pPr>
    </w:p>
    <w:p w14:paraId="5933D11C" w14:textId="43044948" w:rsidR="00244CEE" w:rsidRPr="008E09E7" w:rsidRDefault="00D24728" w:rsidP="00244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pple Garamond" w:hAnsi="Apple Garamond" w:cs="Garamond"/>
          <w:color w:val="000000"/>
          <w:sz w:val="20"/>
        </w:rPr>
      </w:pPr>
      <w:r>
        <w:rPr>
          <w:rFonts w:ascii="Apple Garamond" w:hAnsi="Apple Garamond" w:cs="Garamond"/>
          <w:color w:val="000000"/>
          <w:sz w:val="20"/>
        </w:rPr>
        <w:t>Adapted f</w:t>
      </w:r>
      <w:bookmarkStart w:id="0" w:name="_GoBack"/>
      <w:bookmarkEnd w:id="0"/>
      <w:r w:rsidR="00244CEE" w:rsidRPr="008E09E7">
        <w:rPr>
          <w:rFonts w:ascii="Apple Garamond" w:hAnsi="Apple Garamond" w:cs="Garamond"/>
          <w:color w:val="000000"/>
          <w:sz w:val="20"/>
        </w:rPr>
        <w:t>rom Mrs. Biziewski</w:t>
      </w:r>
    </w:p>
    <w:p w14:paraId="33E9F378" w14:textId="77777777" w:rsidR="00244CEE" w:rsidRPr="008E09E7" w:rsidRDefault="00244CEE" w:rsidP="00244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b/>
          <w:color w:val="000000"/>
          <w:sz w:val="28"/>
        </w:rPr>
      </w:pPr>
      <w:r>
        <w:rPr>
          <w:rFonts w:ascii="Apple Garamond" w:hAnsi="Apple Garamond" w:cs="Garamond"/>
          <w:b/>
          <w:color w:val="000000"/>
          <w:sz w:val="28"/>
        </w:rPr>
        <w:t>SOAPS</w:t>
      </w:r>
      <w:r w:rsidRPr="008E09E7">
        <w:rPr>
          <w:rFonts w:ascii="Apple Garamond" w:hAnsi="Apple Garamond" w:cs="Garamond"/>
          <w:b/>
          <w:color w:val="000000"/>
          <w:sz w:val="28"/>
        </w:rPr>
        <w:t xml:space="preserve"> Analysis - Sample Statements and Descriptions </w:t>
      </w:r>
    </w:p>
    <w:tbl>
      <w:tblPr>
        <w:tblStyle w:val="TableGrid"/>
        <w:tblW w:w="0" w:type="auto"/>
        <w:tblLayout w:type="fixed"/>
        <w:tblLook w:val="04A0" w:firstRow="1" w:lastRow="0" w:firstColumn="1" w:lastColumn="0" w:noHBand="0" w:noVBand="1"/>
      </w:tblPr>
      <w:tblGrid>
        <w:gridCol w:w="625"/>
        <w:gridCol w:w="2633"/>
        <w:gridCol w:w="450"/>
        <w:gridCol w:w="360"/>
        <w:gridCol w:w="1147"/>
        <w:gridCol w:w="107"/>
        <w:gridCol w:w="1367"/>
        <w:gridCol w:w="1367"/>
        <w:gridCol w:w="1367"/>
        <w:gridCol w:w="1367"/>
      </w:tblGrid>
      <w:tr w:rsidR="00244CEE" w:rsidRPr="008E09E7" w14:paraId="19F18B58" w14:textId="77777777" w:rsidTr="00FE3EED">
        <w:trPr>
          <w:trHeight w:val="341"/>
        </w:trPr>
        <w:tc>
          <w:tcPr>
            <w:tcW w:w="625" w:type="dxa"/>
            <w:vMerge w:val="restart"/>
            <w:vAlign w:val="center"/>
          </w:tcPr>
          <w:p w14:paraId="312E0355" w14:textId="77777777" w:rsidR="00244CEE"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r>
              <w:rPr>
                <w:rFonts w:ascii="Apple Garamond" w:hAnsi="Apple Garamond" w:cs="Garamond"/>
                <w:b/>
                <w:color w:val="000000"/>
                <w:sz w:val="36"/>
              </w:rPr>
              <w:t>S</w:t>
            </w:r>
          </w:p>
        </w:tc>
        <w:tc>
          <w:tcPr>
            <w:tcW w:w="2633" w:type="dxa"/>
          </w:tcPr>
          <w:p w14:paraId="4D42AB52"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Pr>
                <w:rFonts w:ascii="Apple Garamond" w:hAnsi="Apple Garamond" w:cs="Garamond"/>
                <w:color w:val="000000"/>
                <w:sz w:val="20"/>
              </w:rPr>
              <w:t xml:space="preserve">Speaker’s </w:t>
            </w:r>
            <w:r w:rsidRPr="008E09E7">
              <w:rPr>
                <w:rFonts w:ascii="Apple Garamond" w:hAnsi="Apple Garamond" w:cs="Garamond"/>
                <w:color w:val="000000"/>
                <w:sz w:val="20"/>
              </w:rPr>
              <w:t>Point of View: Who is the author of the document? What does (s)he believe or want? How does the author’s personhood impact what they wrote? Is his/her point of view (POV) limited or strengthened in some way?</w:t>
            </w:r>
          </w:p>
        </w:tc>
        <w:tc>
          <w:tcPr>
            <w:tcW w:w="7532" w:type="dxa"/>
            <w:gridSpan w:val="8"/>
          </w:tcPr>
          <w:p w14:paraId="11B341A8" w14:textId="77777777" w:rsidR="00244CEE" w:rsidRPr="008E09E7" w:rsidRDefault="00244CEE" w:rsidP="00244CE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race, gender, age, ethnicity, religion, or other general background</w:t>
            </w:r>
          </w:p>
          <w:p w14:paraId="24EA8DD8" w14:textId="77777777" w:rsidR="00244CEE" w:rsidRPr="008E09E7" w:rsidRDefault="00244CEE" w:rsidP="00244CE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education level, profession, role in the issue or society</w:t>
            </w:r>
          </w:p>
          <w:p w14:paraId="555059B4" w14:textId="77777777" w:rsidR="00244CEE" w:rsidRPr="008E09E7" w:rsidRDefault="00244CEE" w:rsidP="00244CE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personality, values, viewpoints, on the issue</w:t>
            </w:r>
          </w:p>
          <w:p w14:paraId="068E3E1D" w14:textId="77777777" w:rsidR="00244CEE" w:rsidRPr="008E09E7" w:rsidRDefault="00244CEE" w:rsidP="00244CE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Does the author have ulterior motives? Does the author’s background make it hard for him/her to understand the opposing viewpoint or be convincing in his/her argument?</w:t>
            </w:r>
          </w:p>
        </w:tc>
      </w:tr>
      <w:tr w:rsidR="00244CEE" w:rsidRPr="008E09E7" w14:paraId="68E88B9C" w14:textId="77777777" w:rsidTr="00FE3EED">
        <w:trPr>
          <w:trHeight w:val="341"/>
        </w:trPr>
        <w:tc>
          <w:tcPr>
            <w:tcW w:w="625" w:type="dxa"/>
            <w:vMerge/>
            <w:vAlign w:val="center"/>
          </w:tcPr>
          <w:p w14:paraId="627B7A45" w14:textId="77777777" w:rsidR="00244CEE"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p>
        </w:tc>
        <w:tc>
          <w:tcPr>
            <w:tcW w:w="10165" w:type="dxa"/>
            <w:gridSpan w:val="9"/>
          </w:tcPr>
          <w:p w14:paraId="360E97F6" w14:textId="77777777" w:rsidR="00244CEE" w:rsidRPr="00C22C69"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w:t>
            </w:r>
            <w:r w:rsidRPr="008E09E7">
              <w:rPr>
                <w:rFonts w:ascii="Apple Garamond" w:hAnsi="Apple Garamond" w:cs="Garamond"/>
                <w:i/>
                <w:color w:val="000000"/>
                <w:sz w:val="20"/>
              </w:rPr>
              <w:t>author name</w:t>
            </w:r>
            <w:r w:rsidRPr="008E09E7">
              <w:rPr>
                <w:rFonts w:ascii="Apple Garamond" w:hAnsi="Apple Garamond" w:cs="Garamond"/>
                <w:color w:val="000000"/>
                <w:sz w:val="20"/>
              </w:rPr>
              <w:t>] [</w:t>
            </w:r>
            <w:r w:rsidRPr="008E09E7">
              <w:rPr>
                <w:rFonts w:ascii="Apple Garamond" w:hAnsi="Apple Garamond" w:cs="Garamond"/>
                <w:i/>
                <w:color w:val="000000"/>
                <w:sz w:val="20"/>
              </w:rPr>
              <w:t>profession, gender, social status, date, position of important, why well known</w:t>
            </w:r>
            <w:r w:rsidRPr="008E09E7">
              <w:rPr>
                <w:rFonts w:ascii="Apple Garamond" w:hAnsi="Apple Garamond" w:cs="Garamond"/>
                <w:color w:val="000000"/>
                <w:sz w:val="20"/>
              </w:rPr>
              <w:t>] believed that [</w:t>
            </w:r>
            <w:r w:rsidRPr="008E09E7">
              <w:rPr>
                <w:rFonts w:ascii="Apple Garamond" w:hAnsi="Apple Garamond" w:cs="Garamond"/>
                <w:i/>
                <w:color w:val="000000"/>
                <w:sz w:val="20"/>
              </w:rPr>
              <w:t>belief of the author</w:t>
            </w:r>
            <w:r w:rsidRPr="008E09E7">
              <w:rPr>
                <w:rFonts w:ascii="Apple Garamond" w:hAnsi="Apple Garamond" w:cs="Garamond"/>
                <w:color w:val="000000"/>
                <w:sz w:val="20"/>
              </w:rPr>
              <w:t>]. This belief likely influenced his writing because [</w:t>
            </w:r>
            <w:r w:rsidRPr="008E09E7">
              <w:rPr>
                <w:rFonts w:ascii="Apple Garamond" w:hAnsi="Apple Garamond" w:cs="Garamond"/>
                <w:i/>
                <w:color w:val="000000"/>
                <w:sz w:val="20"/>
              </w:rPr>
              <w:t>explain how why they were/when they were writing affected what was being said</w:t>
            </w:r>
            <w:r w:rsidRPr="008E09E7">
              <w:rPr>
                <w:rFonts w:ascii="Apple Garamond" w:hAnsi="Apple Garamond" w:cs="Garamond"/>
                <w:color w:val="000000"/>
                <w:sz w:val="20"/>
              </w:rPr>
              <w:t>].</w:t>
            </w:r>
          </w:p>
        </w:tc>
      </w:tr>
      <w:tr w:rsidR="00244CEE" w:rsidRPr="008E09E7" w14:paraId="7064ECCA" w14:textId="77777777" w:rsidTr="00FE3EED">
        <w:trPr>
          <w:trHeight w:val="341"/>
        </w:trPr>
        <w:tc>
          <w:tcPr>
            <w:tcW w:w="625" w:type="dxa"/>
            <w:vMerge/>
            <w:vAlign w:val="center"/>
          </w:tcPr>
          <w:p w14:paraId="3C40D84F" w14:textId="77777777" w:rsidR="00244CEE"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p>
        </w:tc>
        <w:tc>
          <w:tcPr>
            <w:tcW w:w="10165" w:type="dxa"/>
            <w:gridSpan w:val="9"/>
          </w:tcPr>
          <w:p w14:paraId="1EB7131C" w14:textId="77777777" w:rsidR="00244CEE" w:rsidRPr="00C22C69"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 xml:space="preserve">Example. </w:t>
            </w:r>
            <w:r w:rsidRPr="008E09E7">
              <w:rPr>
                <w:rFonts w:ascii="Apple Garamond" w:hAnsi="Apple Garamond" w:cs="Garamond"/>
                <w:i/>
                <w:color w:val="000000"/>
                <w:sz w:val="20"/>
              </w:rPr>
              <w:t>[John Winthrop</w:t>
            </w:r>
            <w:r w:rsidRPr="008E09E7">
              <w:rPr>
                <w:rFonts w:ascii="Apple Garamond" w:hAnsi="Apple Garamond" w:cs="Garamond"/>
                <w:color w:val="000000"/>
                <w:sz w:val="20"/>
              </w:rPr>
              <w:t>], [</w:t>
            </w:r>
            <w:r w:rsidRPr="008E09E7">
              <w:rPr>
                <w:rFonts w:ascii="Apple Garamond" w:hAnsi="Apple Garamond" w:cs="Garamond"/>
                <w:i/>
                <w:color w:val="000000"/>
                <w:sz w:val="20"/>
              </w:rPr>
              <w:t>an affluent Puritan minister and 1</w:t>
            </w:r>
            <w:r w:rsidRPr="008E09E7">
              <w:rPr>
                <w:rFonts w:ascii="Apple Garamond" w:hAnsi="Apple Garamond" w:cs="Garamond"/>
                <w:i/>
                <w:color w:val="000000"/>
                <w:sz w:val="20"/>
                <w:vertAlign w:val="superscript"/>
              </w:rPr>
              <w:t>st</w:t>
            </w:r>
            <w:r w:rsidRPr="008E09E7">
              <w:rPr>
                <w:rFonts w:ascii="Apple Garamond" w:hAnsi="Apple Garamond" w:cs="Garamond"/>
                <w:i/>
                <w:color w:val="000000"/>
                <w:sz w:val="20"/>
              </w:rPr>
              <w:t xml:space="preserve"> governor of Massachusetts Bay Colony</w:t>
            </w:r>
            <w:r w:rsidRPr="008E09E7">
              <w:rPr>
                <w:rFonts w:ascii="Apple Garamond" w:hAnsi="Apple Garamond" w:cs="Garamond"/>
                <w:color w:val="000000"/>
                <w:sz w:val="20"/>
              </w:rPr>
              <w:t>] believed that [</w:t>
            </w:r>
            <w:r w:rsidRPr="008E09E7">
              <w:rPr>
                <w:rFonts w:ascii="Apple Garamond" w:hAnsi="Apple Garamond" w:cs="Garamond"/>
                <w:i/>
                <w:color w:val="000000"/>
                <w:sz w:val="20"/>
              </w:rPr>
              <w:t>his colony had a covenant with God and wanted to create a City of a Hill as a model holy society</w:t>
            </w:r>
            <w:r w:rsidRPr="008E09E7">
              <w:rPr>
                <w:rFonts w:ascii="Apple Garamond" w:hAnsi="Apple Garamond" w:cs="Garamond"/>
                <w:color w:val="000000"/>
                <w:sz w:val="20"/>
              </w:rPr>
              <w:t>]. This belief influenced his writing because [</w:t>
            </w:r>
            <w:r w:rsidRPr="008E09E7">
              <w:rPr>
                <w:rFonts w:ascii="Apple Garamond" w:hAnsi="Apple Garamond" w:cs="Garamond"/>
                <w:i/>
                <w:color w:val="000000"/>
                <w:sz w:val="20"/>
              </w:rPr>
              <w:t>he was heavily influenced by his own personal religious beliefs and feelings of righteousness</w:t>
            </w:r>
            <w:r w:rsidRPr="008E09E7">
              <w:rPr>
                <w:rFonts w:ascii="Apple Garamond" w:hAnsi="Apple Garamond" w:cs="Garamond"/>
                <w:color w:val="000000"/>
                <w:sz w:val="20"/>
              </w:rPr>
              <w:t>].</w:t>
            </w:r>
          </w:p>
        </w:tc>
      </w:tr>
      <w:tr w:rsidR="00244CEE" w:rsidRPr="008E09E7" w14:paraId="71E30E5D" w14:textId="77777777" w:rsidTr="00FE3EED">
        <w:trPr>
          <w:trHeight w:val="341"/>
        </w:trPr>
        <w:tc>
          <w:tcPr>
            <w:tcW w:w="625" w:type="dxa"/>
            <w:vMerge w:val="restart"/>
            <w:vAlign w:val="center"/>
          </w:tcPr>
          <w:p w14:paraId="6ADCF67E"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r>
              <w:rPr>
                <w:rFonts w:ascii="Apple Garamond" w:hAnsi="Apple Garamond" w:cs="Garamond"/>
                <w:b/>
                <w:color w:val="000000"/>
                <w:sz w:val="36"/>
              </w:rPr>
              <w:t>O</w:t>
            </w:r>
          </w:p>
        </w:tc>
        <w:tc>
          <w:tcPr>
            <w:tcW w:w="2633" w:type="dxa"/>
          </w:tcPr>
          <w:p w14:paraId="39E93C61"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 xml:space="preserve">Historical context: In what context has this message been created? </w:t>
            </w:r>
          </w:p>
        </w:tc>
        <w:tc>
          <w:tcPr>
            <w:tcW w:w="7532" w:type="dxa"/>
            <w:gridSpan w:val="8"/>
          </w:tcPr>
          <w:p w14:paraId="43BE31C6" w14:textId="77777777" w:rsidR="00244CEE" w:rsidRPr="008E09E7" w:rsidRDefault="00244CEE" w:rsidP="00244CE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At the time the source was created, what has just happened? What is on the verge of happening?</w:t>
            </w:r>
          </w:p>
          <w:p w14:paraId="72885F47" w14:textId="77777777" w:rsidR="00244CEE" w:rsidRPr="008E09E7" w:rsidRDefault="00244CEE" w:rsidP="00244CE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What proximate or deep-rooted issues are causing this document to be created?</w:t>
            </w:r>
          </w:p>
          <w:p w14:paraId="74BC2BA3" w14:textId="77777777" w:rsidR="00244CEE" w:rsidRPr="008E09E7" w:rsidRDefault="00244CEE" w:rsidP="00244CE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How does this document represent the period/era?</w:t>
            </w:r>
          </w:p>
        </w:tc>
      </w:tr>
      <w:tr w:rsidR="00244CEE" w:rsidRPr="008E09E7" w14:paraId="758A80B8" w14:textId="77777777" w:rsidTr="00FE3EED">
        <w:tc>
          <w:tcPr>
            <w:tcW w:w="625" w:type="dxa"/>
            <w:vMerge/>
            <w:vAlign w:val="center"/>
          </w:tcPr>
          <w:p w14:paraId="2EAAF342"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p>
        </w:tc>
        <w:tc>
          <w:tcPr>
            <w:tcW w:w="10165" w:type="dxa"/>
            <w:gridSpan w:val="9"/>
          </w:tcPr>
          <w:p w14:paraId="6F42ECFC"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 xml:space="preserve">The [name of document] from relates to the [main topic/argument being discussed in the body paragraph], because/by [how it relates to the main topic/argument]. </w:t>
            </w:r>
          </w:p>
        </w:tc>
      </w:tr>
      <w:tr w:rsidR="00244CEE" w:rsidRPr="008E09E7" w14:paraId="4BD2ACDB" w14:textId="77777777" w:rsidTr="00FE3EED">
        <w:tc>
          <w:tcPr>
            <w:tcW w:w="625" w:type="dxa"/>
            <w:vMerge/>
            <w:vAlign w:val="center"/>
          </w:tcPr>
          <w:p w14:paraId="5D7918BD"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p>
        </w:tc>
        <w:tc>
          <w:tcPr>
            <w:tcW w:w="10165" w:type="dxa"/>
            <w:gridSpan w:val="9"/>
          </w:tcPr>
          <w:p w14:paraId="09B6FB48"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w:t>
            </w:r>
            <w:r w:rsidRPr="008E09E7">
              <w:rPr>
                <w:rFonts w:ascii="Apple Garamond" w:hAnsi="Apple Garamond" w:cs="Garamond"/>
                <w:i/>
                <w:color w:val="000000"/>
                <w:sz w:val="20"/>
              </w:rPr>
              <w:t>Common Sense</w:t>
            </w:r>
            <w:r w:rsidRPr="008E09E7">
              <w:rPr>
                <w:rFonts w:ascii="Apple Garamond" w:hAnsi="Apple Garamond" w:cs="Garamond"/>
                <w:color w:val="000000"/>
                <w:sz w:val="20"/>
              </w:rPr>
              <w:t>] relates to the [</w:t>
            </w:r>
            <w:r w:rsidRPr="008E09E7">
              <w:rPr>
                <w:rFonts w:ascii="Apple Garamond" w:hAnsi="Apple Garamond" w:cs="Garamond"/>
                <w:i/>
                <w:color w:val="000000"/>
                <w:sz w:val="20"/>
              </w:rPr>
              <w:t>the ideological causes of the American Revolution</w:t>
            </w:r>
            <w:r w:rsidRPr="008E09E7">
              <w:rPr>
                <w:rFonts w:ascii="Apple Garamond" w:hAnsi="Apple Garamond" w:cs="Garamond"/>
                <w:color w:val="000000"/>
                <w:sz w:val="20"/>
              </w:rPr>
              <w:t>] because [</w:t>
            </w:r>
            <w:r w:rsidRPr="008E09E7">
              <w:rPr>
                <w:rFonts w:ascii="Apple Garamond" w:hAnsi="Apple Garamond" w:cs="Garamond"/>
                <w:i/>
                <w:color w:val="000000"/>
                <w:sz w:val="20"/>
              </w:rPr>
              <w:t>it discusses the advantages and reasons why the colonies needed independence, such as reasons why it doesn’t make sense for a small country to rule a continent, wrote in a clear, simple language that used Biblical references rather than the flowery style of the Enlightenment thinkers, to help convince many colonists to join the Patriot causes</w:t>
            </w:r>
            <w:r w:rsidRPr="008E09E7">
              <w:rPr>
                <w:rFonts w:ascii="Apple Garamond" w:hAnsi="Apple Garamond" w:cs="Garamond"/>
                <w:color w:val="000000"/>
                <w:sz w:val="20"/>
              </w:rPr>
              <w:t>].</w:t>
            </w:r>
          </w:p>
        </w:tc>
      </w:tr>
      <w:tr w:rsidR="00244CEE" w:rsidRPr="008E09E7" w14:paraId="7911C49A" w14:textId="77777777" w:rsidTr="00FE3EED">
        <w:tc>
          <w:tcPr>
            <w:tcW w:w="625" w:type="dxa"/>
            <w:vMerge w:val="restart"/>
            <w:vAlign w:val="center"/>
          </w:tcPr>
          <w:p w14:paraId="6C3E3422"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r w:rsidRPr="008E09E7">
              <w:rPr>
                <w:rFonts w:ascii="Apple Garamond" w:hAnsi="Apple Garamond" w:cs="Garamond"/>
                <w:b/>
                <w:color w:val="000000"/>
                <w:sz w:val="36"/>
              </w:rPr>
              <w:t>A</w:t>
            </w:r>
          </w:p>
        </w:tc>
        <w:tc>
          <w:tcPr>
            <w:tcW w:w="3443" w:type="dxa"/>
            <w:gridSpan w:val="3"/>
          </w:tcPr>
          <w:p w14:paraId="2962EFBE"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Audience: Who is the intended primary audience? Who else would hear or see it?</w:t>
            </w:r>
          </w:p>
        </w:tc>
        <w:tc>
          <w:tcPr>
            <w:tcW w:w="6722" w:type="dxa"/>
            <w:gridSpan w:val="6"/>
          </w:tcPr>
          <w:p w14:paraId="53941B5F" w14:textId="77777777" w:rsidR="00244CEE" w:rsidRPr="008E09E7" w:rsidRDefault="00244CEE" w:rsidP="00244C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 xml:space="preserve">Specific person, group, sector of society? </w:t>
            </w:r>
          </w:p>
          <w:p w14:paraId="73EAF30F" w14:textId="77777777" w:rsidR="00244CEE" w:rsidRPr="008E09E7" w:rsidRDefault="00244CEE" w:rsidP="00244C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Is this audience one in which the speaker belongs?</w:t>
            </w:r>
          </w:p>
          <w:p w14:paraId="177B87B4" w14:textId="77777777" w:rsidR="00244CEE" w:rsidRPr="008E09E7" w:rsidRDefault="00244CEE" w:rsidP="00244CE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Is there a reason this audience has been targeted?</w:t>
            </w:r>
          </w:p>
        </w:tc>
      </w:tr>
      <w:tr w:rsidR="00244CEE" w:rsidRPr="008E09E7" w14:paraId="2FD28568" w14:textId="77777777" w:rsidTr="00FE3EED">
        <w:tc>
          <w:tcPr>
            <w:tcW w:w="625" w:type="dxa"/>
            <w:vMerge/>
            <w:vAlign w:val="center"/>
          </w:tcPr>
          <w:p w14:paraId="39B03B56"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p>
        </w:tc>
        <w:tc>
          <w:tcPr>
            <w:tcW w:w="10165" w:type="dxa"/>
            <w:gridSpan w:val="9"/>
          </w:tcPr>
          <w:p w14:paraId="38E12198"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The audience of [</w:t>
            </w:r>
            <w:r w:rsidRPr="008E09E7">
              <w:rPr>
                <w:rFonts w:ascii="Apple Garamond" w:hAnsi="Apple Garamond" w:cs="Garamond"/>
                <w:i/>
                <w:color w:val="000000"/>
                <w:sz w:val="20"/>
              </w:rPr>
              <w:t>list document</w:t>
            </w:r>
            <w:r w:rsidRPr="008E09E7">
              <w:rPr>
                <w:rFonts w:ascii="Apple Garamond" w:hAnsi="Apple Garamond" w:cs="Garamond"/>
                <w:color w:val="000000"/>
                <w:sz w:val="20"/>
              </w:rPr>
              <w:t>] was for a/the [</w:t>
            </w:r>
            <w:r w:rsidRPr="008E09E7">
              <w:rPr>
                <w:rFonts w:ascii="Apple Garamond" w:hAnsi="Apple Garamond" w:cs="Garamond"/>
                <w:i/>
                <w:color w:val="000000"/>
                <w:sz w:val="20"/>
              </w:rPr>
              <w:t>list the audience</w:t>
            </w:r>
            <w:r w:rsidRPr="008E09E7">
              <w:rPr>
                <w:rFonts w:ascii="Apple Garamond" w:hAnsi="Apple Garamond" w:cs="Garamond"/>
                <w:color w:val="000000"/>
                <w:sz w:val="20"/>
              </w:rPr>
              <w:t>]. The intent was to make the [</w:t>
            </w:r>
            <w:r w:rsidRPr="008E09E7">
              <w:rPr>
                <w:rFonts w:ascii="Apple Garamond" w:hAnsi="Apple Garamond" w:cs="Garamond"/>
                <w:i/>
                <w:color w:val="000000"/>
                <w:sz w:val="20"/>
              </w:rPr>
              <w:t>what did it want this audience to do and why</w:t>
            </w:r>
            <w:r w:rsidRPr="008E09E7">
              <w:rPr>
                <w:rFonts w:ascii="Apple Garamond" w:hAnsi="Apple Garamond" w:cs="Garamond"/>
                <w:color w:val="000000"/>
                <w:sz w:val="20"/>
              </w:rPr>
              <w:t>] and therefore the style/language/words [elements of the writing targeted to audience].</w:t>
            </w:r>
          </w:p>
        </w:tc>
      </w:tr>
      <w:tr w:rsidR="00244CEE" w:rsidRPr="008E09E7" w14:paraId="0E0FF730" w14:textId="77777777" w:rsidTr="00FE3EED">
        <w:tc>
          <w:tcPr>
            <w:tcW w:w="625" w:type="dxa"/>
            <w:vMerge/>
            <w:vAlign w:val="center"/>
          </w:tcPr>
          <w:p w14:paraId="3A54C1AC"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p>
        </w:tc>
        <w:tc>
          <w:tcPr>
            <w:tcW w:w="10165" w:type="dxa"/>
            <w:gridSpan w:val="9"/>
          </w:tcPr>
          <w:p w14:paraId="6096A39F"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The audience of [</w:t>
            </w:r>
            <w:r w:rsidRPr="008E09E7">
              <w:rPr>
                <w:rFonts w:ascii="Apple Garamond" w:hAnsi="Apple Garamond" w:cs="Garamond"/>
                <w:i/>
                <w:color w:val="000000"/>
                <w:sz w:val="20"/>
              </w:rPr>
              <w:t>Common Sense</w:t>
            </w:r>
            <w:r w:rsidRPr="008E09E7">
              <w:rPr>
                <w:rFonts w:ascii="Apple Garamond" w:hAnsi="Apple Garamond" w:cs="Garamond"/>
                <w:color w:val="000000"/>
                <w:sz w:val="20"/>
              </w:rPr>
              <w:t>] was for [</w:t>
            </w:r>
            <w:r w:rsidRPr="008E09E7">
              <w:rPr>
                <w:rFonts w:ascii="Apple Garamond" w:hAnsi="Apple Garamond" w:cs="Garamond"/>
                <w:i/>
                <w:color w:val="000000"/>
                <w:sz w:val="20"/>
              </w:rPr>
              <w:t>common people</w:t>
            </w:r>
            <w:r w:rsidRPr="008E09E7">
              <w:rPr>
                <w:rFonts w:ascii="Apple Garamond" w:hAnsi="Apple Garamond" w:cs="Garamond"/>
                <w:color w:val="000000"/>
                <w:sz w:val="20"/>
              </w:rPr>
              <w:t>]. The intent was to make the [</w:t>
            </w:r>
            <w:r w:rsidRPr="008E09E7">
              <w:rPr>
                <w:rFonts w:ascii="Apple Garamond" w:hAnsi="Apple Garamond" w:cs="Garamond"/>
                <w:i/>
                <w:color w:val="000000"/>
                <w:sz w:val="20"/>
              </w:rPr>
              <w:t xml:space="preserve">revolutionary causes seem like “common sense” by explaining reasons and advantages of independence from Britain] </w:t>
            </w:r>
            <w:r w:rsidRPr="008E09E7">
              <w:rPr>
                <w:rFonts w:ascii="Apple Garamond" w:hAnsi="Apple Garamond" w:cs="Garamond"/>
                <w:color w:val="000000"/>
                <w:sz w:val="20"/>
              </w:rPr>
              <w:t>and therefore the style/language/words [</w:t>
            </w:r>
            <w:r w:rsidRPr="008E09E7">
              <w:rPr>
                <w:rFonts w:ascii="Apple Garamond" w:hAnsi="Apple Garamond" w:cs="Garamond"/>
                <w:i/>
                <w:color w:val="000000"/>
                <w:sz w:val="20"/>
              </w:rPr>
              <w:t>used everyday language and Biblical references that would appeal to the common man</w:t>
            </w:r>
            <w:r w:rsidRPr="008E09E7">
              <w:rPr>
                <w:rFonts w:ascii="Apple Garamond" w:hAnsi="Apple Garamond" w:cs="Garamond"/>
                <w:color w:val="000000"/>
                <w:sz w:val="20"/>
              </w:rPr>
              <w:t>].</w:t>
            </w:r>
          </w:p>
        </w:tc>
      </w:tr>
      <w:tr w:rsidR="00244CEE" w:rsidRPr="008E09E7" w14:paraId="0C195968" w14:textId="77777777" w:rsidTr="00FE3EED">
        <w:trPr>
          <w:trHeight w:val="701"/>
        </w:trPr>
        <w:tc>
          <w:tcPr>
            <w:tcW w:w="625" w:type="dxa"/>
            <w:vMerge w:val="restart"/>
            <w:vAlign w:val="center"/>
          </w:tcPr>
          <w:p w14:paraId="158A998C"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Garamond" w:hAnsi="Apple Garamond" w:cs="Garamond"/>
                <w:b/>
                <w:color w:val="000000"/>
                <w:sz w:val="36"/>
              </w:rPr>
            </w:pPr>
            <w:r w:rsidRPr="008E09E7">
              <w:rPr>
                <w:rFonts w:ascii="Apple Garamond" w:hAnsi="Apple Garamond" w:cs="Garamond"/>
                <w:b/>
                <w:color w:val="000000"/>
                <w:sz w:val="36"/>
              </w:rPr>
              <w:t>P</w:t>
            </w:r>
          </w:p>
        </w:tc>
        <w:tc>
          <w:tcPr>
            <w:tcW w:w="3083" w:type="dxa"/>
            <w:gridSpan w:val="2"/>
          </w:tcPr>
          <w:p w14:paraId="013150AD"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Purpose: What is the author trying to accomplish? Why at this specific time?</w:t>
            </w:r>
          </w:p>
        </w:tc>
        <w:tc>
          <w:tcPr>
            <w:tcW w:w="1614" w:type="dxa"/>
            <w:gridSpan w:val="3"/>
          </w:tcPr>
          <w:p w14:paraId="5BF0B4E5"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connect</w:t>
            </w:r>
          </w:p>
          <w:p w14:paraId="3C5889F0"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prove</w:t>
            </w:r>
          </w:p>
          <w:p w14:paraId="2BB08BD6"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illustrate</w:t>
            </w:r>
          </w:p>
        </w:tc>
        <w:tc>
          <w:tcPr>
            <w:tcW w:w="1367" w:type="dxa"/>
          </w:tcPr>
          <w:p w14:paraId="2EF16DCE"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introduce</w:t>
            </w:r>
          </w:p>
          <w:p w14:paraId="7F0E423C"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offer</w:t>
            </w:r>
          </w:p>
          <w:p w14:paraId="61100629"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predict</w:t>
            </w:r>
          </w:p>
        </w:tc>
        <w:tc>
          <w:tcPr>
            <w:tcW w:w="1367" w:type="dxa"/>
          </w:tcPr>
          <w:p w14:paraId="3EC9313B"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suggest</w:t>
            </w:r>
          </w:p>
          <w:p w14:paraId="47727236"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compliment</w:t>
            </w:r>
          </w:p>
          <w:p w14:paraId="0C9449ED"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establish</w:t>
            </w:r>
          </w:p>
        </w:tc>
        <w:tc>
          <w:tcPr>
            <w:tcW w:w="1367" w:type="dxa"/>
          </w:tcPr>
          <w:p w14:paraId="2FE4C770"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distinguish</w:t>
            </w:r>
          </w:p>
          <w:p w14:paraId="76C3F252"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propose</w:t>
            </w:r>
          </w:p>
          <w:p w14:paraId="56341D70"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questions</w:t>
            </w:r>
          </w:p>
        </w:tc>
        <w:tc>
          <w:tcPr>
            <w:tcW w:w="1367" w:type="dxa"/>
          </w:tcPr>
          <w:p w14:paraId="285A3006"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honor</w:t>
            </w:r>
          </w:p>
          <w:p w14:paraId="26F123F5"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contrast</w:t>
            </w:r>
          </w:p>
          <w:p w14:paraId="0BFD3650"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justify</w:t>
            </w:r>
          </w:p>
        </w:tc>
      </w:tr>
      <w:tr w:rsidR="00244CEE" w:rsidRPr="008E09E7" w14:paraId="69FF01B2" w14:textId="77777777" w:rsidTr="00FE3EED">
        <w:tc>
          <w:tcPr>
            <w:tcW w:w="625" w:type="dxa"/>
            <w:vMerge/>
          </w:tcPr>
          <w:p w14:paraId="4387A30D"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rPr>
            </w:pPr>
          </w:p>
        </w:tc>
        <w:tc>
          <w:tcPr>
            <w:tcW w:w="10165" w:type="dxa"/>
            <w:gridSpan w:val="9"/>
          </w:tcPr>
          <w:p w14:paraId="4587135F"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The purpose of the [</w:t>
            </w:r>
            <w:r w:rsidRPr="008E09E7">
              <w:rPr>
                <w:rFonts w:ascii="Apple Garamond" w:hAnsi="Apple Garamond" w:cs="Garamond"/>
                <w:i/>
                <w:color w:val="000000"/>
                <w:sz w:val="20"/>
              </w:rPr>
              <w:t>source type or title</w:t>
            </w:r>
            <w:r w:rsidRPr="008E09E7">
              <w:rPr>
                <w:rFonts w:ascii="Apple Garamond" w:hAnsi="Apple Garamond" w:cs="Garamond"/>
                <w:color w:val="000000"/>
                <w:sz w:val="20"/>
              </w:rPr>
              <w:t>] was to [</w:t>
            </w:r>
            <w:r w:rsidRPr="008E09E7">
              <w:rPr>
                <w:rFonts w:ascii="Apple Garamond" w:hAnsi="Apple Garamond" w:cs="Garamond"/>
                <w:i/>
                <w:color w:val="000000"/>
                <w:sz w:val="20"/>
              </w:rPr>
              <w:t>why was the document created</w:t>
            </w:r>
            <w:r w:rsidRPr="008E09E7">
              <w:rPr>
                <w:rFonts w:ascii="Apple Garamond" w:hAnsi="Apple Garamond" w:cs="Garamond"/>
                <w:color w:val="000000"/>
                <w:sz w:val="20"/>
              </w:rPr>
              <w:t>]. It was written at this specific time because/to [</w:t>
            </w:r>
            <w:r w:rsidRPr="008E09E7">
              <w:rPr>
                <w:rFonts w:ascii="Apple Garamond" w:hAnsi="Apple Garamond" w:cs="Garamond"/>
                <w:i/>
                <w:color w:val="000000"/>
                <w:sz w:val="20"/>
              </w:rPr>
              <w:t>why was the document created/written at that time</w:t>
            </w:r>
            <w:r w:rsidRPr="008E09E7">
              <w:rPr>
                <w:rFonts w:ascii="Apple Garamond" w:hAnsi="Apple Garamond" w:cs="Garamond"/>
                <w:color w:val="000000"/>
                <w:sz w:val="20"/>
              </w:rPr>
              <w:t>?].</w:t>
            </w:r>
          </w:p>
        </w:tc>
      </w:tr>
      <w:tr w:rsidR="00244CEE" w:rsidRPr="008E09E7" w14:paraId="668EAA31" w14:textId="77777777" w:rsidTr="00FE3EED">
        <w:tc>
          <w:tcPr>
            <w:tcW w:w="625" w:type="dxa"/>
            <w:vMerge/>
          </w:tcPr>
          <w:p w14:paraId="76F0EFDD"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rPr>
            </w:pPr>
          </w:p>
        </w:tc>
        <w:tc>
          <w:tcPr>
            <w:tcW w:w="10165" w:type="dxa"/>
            <w:gridSpan w:val="9"/>
          </w:tcPr>
          <w:p w14:paraId="142EE833"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The purpose of the [</w:t>
            </w:r>
            <w:r w:rsidRPr="008E09E7">
              <w:rPr>
                <w:rFonts w:ascii="Apple Garamond" w:hAnsi="Apple Garamond" w:cs="Garamond"/>
                <w:i/>
                <w:color w:val="000000"/>
                <w:sz w:val="20"/>
              </w:rPr>
              <w:t>election graph</w:t>
            </w:r>
            <w:r w:rsidRPr="008E09E7">
              <w:rPr>
                <w:rFonts w:ascii="Apple Garamond" w:hAnsi="Apple Garamond" w:cs="Garamond"/>
                <w:color w:val="000000"/>
                <w:sz w:val="20"/>
              </w:rPr>
              <w:t>] was to [</w:t>
            </w:r>
            <w:r w:rsidRPr="008E09E7">
              <w:rPr>
                <w:rFonts w:ascii="Apple Garamond" w:hAnsi="Apple Garamond" w:cs="Garamond"/>
                <w:i/>
                <w:color w:val="000000"/>
                <w:sz w:val="20"/>
              </w:rPr>
              <w:t>inform the public about the electoral vote in the 1992 election between presidents Bush and Clinton</w:t>
            </w:r>
            <w:r w:rsidRPr="008E09E7">
              <w:rPr>
                <w:rFonts w:ascii="Apple Garamond" w:hAnsi="Apple Garamond" w:cs="Garamond"/>
                <w:color w:val="000000"/>
                <w:sz w:val="20"/>
              </w:rPr>
              <w:t>]. The document was created at that time to [</w:t>
            </w:r>
            <w:r w:rsidRPr="008E09E7">
              <w:rPr>
                <w:rFonts w:ascii="Apple Garamond" w:hAnsi="Apple Garamond" w:cs="Garamond"/>
                <w:i/>
                <w:color w:val="000000"/>
                <w:sz w:val="20"/>
              </w:rPr>
              <w:t>depict the state by state results of that electoral vote, and show how close the electoral voting was in that election</w:t>
            </w:r>
            <w:r w:rsidRPr="008E09E7">
              <w:rPr>
                <w:rFonts w:ascii="Apple Garamond" w:hAnsi="Apple Garamond" w:cs="Garamond"/>
                <w:color w:val="000000"/>
                <w:sz w:val="20"/>
              </w:rPr>
              <w:t>].</w:t>
            </w:r>
          </w:p>
        </w:tc>
      </w:tr>
      <w:tr w:rsidR="00244CEE" w:rsidRPr="008E09E7" w14:paraId="5B37C0B2" w14:textId="77777777" w:rsidTr="00FE3EED">
        <w:tc>
          <w:tcPr>
            <w:tcW w:w="625" w:type="dxa"/>
          </w:tcPr>
          <w:p w14:paraId="0A240673"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rPr>
            </w:pPr>
            <w:r>
              <w:rPr>
                <w:rFonts w:ascii="Apple Garamond" w:hAnsi="Apple Garamond" w:cs="Garamond"/>
                <w:b/>
                <w:color w:val="000000"/>
                <w:sz w:val="36"/>
              </w:rPr>
              <w:t>S</w:t>
            </w:r>
          </w:p>
        </w:tc>
        <w:tc>
          <w:tcPr>
            <w:tcW w:w="4590" w:type="dxa"/>
            <w:gridSpan w:val="4"/>
          </w:tcPr>
          <w:p w14:paraId="23182BCB" w14:textId="77777777" w:rsidR="00244CEE" w:rsidRPr="008E09E7" w:rsidRDefault="00244CEE" w:rsidP="00FE3E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Garamond" w:hAnsi="Apple Garamond" w:cs="Garamond"/>
                <w:color w:val="000000"/>
                <w:sz w:val="20"/>
              </w:rPr>
            </w:pPr>
            <w:r w:rsidRPr="008E09E7">
              <w:rPr>
                <w:rFonts w:ascii="Apple Garamond" w:hAnsi="Apple Garamond" w:cs="Garamond"/>
                <w:color w:val="000000"/>
                <w:sz w:val="20"/>
              </w:rPr>
              <w:t>Why? Why is the document important in history? How does it connect to the thematic learning objectives? How does it connect to your argument/thesis? So what?</w:t>
            </w:r>
          </w:p>
        </w:tc>
        <w:tc>
          <w:tcPr>
            <w:tcW w:w="5575" w:type="dxa"/>
            <w:gridSpan w:val="5"/>
          </w:tcPr>
          <w:p w14:paraId="7154BF31" w14:textId="77777777" w:rsidR="00244CEE" w:rsidRPr="008E09E7" w:rsidRDefault="00244CEE" w:rsidP="00244CE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pple Garamond" w:hAnsi="Apple Garamond" w:cs="Garamond"/>
                <w:color w:val="000000"/>
                <w:sz w:val="20"/>
              </w:rPr>
            </w:pPr>
            <w:r w:rsidRPr="008E09E7">
              <w:rPr>
                <w:rFonts w:ascii="Apple Garamond" w:hAnsi="Apple Garamond" w:cs="Garamond"/>
                <w:color w:val="000000"/>
                <w:sz w:val="20"/>
              </w:rPr>
              <w:t>Explain why it is important to read and understand this document in order to understand something from history, specifically the question you are addressing.</w:t>
            </w:r>
          </w:p>
        </w:tc>
      </w:tr>
    </w:tbl>
    <w:p w14:paraId="04E85D49" w14:textId="77777777" w:rsidR="00AF4114" w:rsidRDefault="00D24728"/>
    <w:sectPr w:rsidR="00AF4114" w:rsidSect="00DA3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Garamond">
    <w:altName w:val="Mangal"/>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57F10"/>
    <w:multiLevelType w:val="hybridMultilevel"/>
    <w:tmpl w:val="9CA63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711181"/>
    <w:multiLevelType w:val="hybridMultilevel"/>
    <w:tmpl w:val="D5BAD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A74CD"/>
    <w:multiLevelType w:val="hybridMultilevel"/>
    <w:tmpl w:val="CAA4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13E85"/>
    <w:multiLevelType w:val="hybridMultilevel"/>
    <w:tmpl w:val="D5BAD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82F8E"/>
    <w:multiLevelType w:val="hybridMultilevel"/>
    <w:tmpl w:val="36E41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AC57FC"/>
    <w:multiLevelType w:val="hybridMultilevel"/>
    <w:tmpl w:val="68B2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D544AD"/>
    <w:multiLevelType w:val="hybridMultilevel"/>
    <w:tmpl w:val="40A46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EE"/>
    <w:rsid w:val="00244CEE"/>
    <w:rsid w:val="004275E4"/>
    <w:rsid w:val="005A7EA8"/>
    <w:rsid w:val="00636156"/>
    <w:rsid w:val="00657ABA"/>
    <w:rsid w:val="00D24728"/>
    <w:rsid w:val="00D90716"/>
    <w:rsid w:val="00DA37F1"/>
    <w:rsid w:val="00F167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0D45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CEE"/>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EE"/>
    <w:pPr>
      <w:ind w:left="720"/>
      <w:contextualSpacing/>
    </w:pPr>
  </w:style>
  <w:style w:type="table" w:styleId="TableGrid">
    <w:name w:val="Table Grid"/>
    <w:basedOn w:val="TableNormal"/>
    <w:uiPriority w:val="59"/>
    <w:rsid w:val="00244CE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980</Words>
  <Characters>5592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Whipple</dc:creator>
  <cp:keywords/>
  <dc:description/>
  <cp:lastModifiedBy>Cherry Whipple</cp:lastModifiedBy>
  <cp:revision>2</cp:revision>
  <dcterms:created xsi:type="dcterms:W3CDTF">2018-07-20T15:08:00Z</dcterms:created>
  <dcterms:modified xsi:type="dcterms:W3CDTF">2018-07-20T15:37:00Z</dcterms:modified>
</cp:coreProperties>
</file>